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F9A2F" w14:textId="293E92BE" w:rsidR="007525EB" w:rsidRPr="00E643C6" w:rsidRDefault="007525EB" w:rsidP="00E643C6">
      <w:pPr>
        <w:spacing w:line="360" w:lineRule="auto"/>
        <w:jc w:val="center"/>
        <w:rPr>
          <w:rFonts w:ascii="Times New Roman" w:hAnsi="Times New Roman" w:cs="Times New Roman"/>
          <w:b/>
          <w:bCs/>
          <w:sz w:val="28"/>
          <w:szCs w:val="28"/>
        </w:rPr>
      </w:pPr>
      <w:r w:rsidRPr="00E643C6">
        <w:rPr>
          <w:rFonts w:ascii="Times New Roman" w:hAnsi="Times New Roman" w:cs="Times New Roman"/>
          <w:b/>
          <w:bCs/>
          <w:sz w:val="28"/>
          <w:szCs w:val="28"/>
        </w:rPr>
        <w:t>LE FAUCHEU</w:t>
      </w:r>
      <w:r w:rsidR="00E643C6">
        <w:rPr>
          <w:rFonts w:ascii="Times New Roman" w:hAnsi="Times New Roman" w:cs="Times New Roman"/>
          <w:b/>
          <w:bCs/>
          <w:sz w:val="28"/>
          <w:szCs w:val="28"/>
        </w:rPr>
        <w:t>R</w:t>
      </w:r>
    </w:p>
    <w:p w14:paraId="427F61DC" w14:textId="79906B27" w:rsidR="007525EB" w:rsidRPr="007525EB" w:rsidRDefault="007525EB" w:rsidP="007525EB">
      <w:pPr>
        <w:spacing w:line="360" w:lineRule="auto"/>
        <w:jc w:val="both"/>
        <w:rPr>
          <w:rFonts w:ascii="Times New Roman" w:hAnsi="Times New Roman" w:cs="Times New Roman"/>
        </w:rPr>
      </w:pPr>
      <w:r w:rsidRPr="00E643C6">
        <w:rPr>
          <w:rFonts w:ascii="Times New Roman" w:hAnsi="Times New Roman" w:cs="Times New Roman"/>
          <w:b/>
          <w:bCs/>
        </w:rPr>
        <w:t>Sources d’inspiration </w:t>
      </w:r>
      <w:r w:rsidRPr="007525EB">
        <w:rPr>
          <w:rFonts w:ascii="Times New Roman" w:hAnsi="Times New Roman" w:cs="Times New Roman"/>
        </w:rPr>
        <w:t>: la légende de la grande faucheuse, considérée comme dévoreuse d’âme et symbole de la mort- la franchise Screa</w:t>
      </w:r>
      <w:r w:rsidR="00E643C6">
        <w:rPr>
          <w:rFonts w:ascii="Times New Roman" w:hAnsi="Times New Roman" w:cs="Times New Roman"/>
        </w:rPr>
        <w:t>m.</w:t>
      </w:r>
    </w:p>
    <w:p w14:paraId="6472C32B" w14:textId="6574DD32" w:rsidR="007525EB" w:rsidRPr="00E643C6" w:rsidRDefault="007525EB" w:rsidP="007525EB">
      <w:pPr>
        <w:spacing w:line="360" w:lineRule="auto"/>
        <w:jc w:val="both"/>
        <w:rPr>
          <w:rFonts w:ascii="Times New Roman" w:hAnsi="Times New Roman" w:cs="Times New Roman"/>
          <w:b/>
          <w:bCs/>
        </w:rPr>
      </w:pPr>
      <w:r w:rsidRPr="00E643C6">
        <w:rPr>
          <w:rFonts w:ascii="Times New Roman" w:hAnsi="Times New Roman" w:cs="Times New Roman"/>
          <w:b/>
          <w:bCs/>
        </w:rPr>
        <w:t>SYNOPSIS</w:t>
      </w:r>
    </w:p>
    <w:p w14:paraId="598EC89B" w14:textId="5B919A06" w:rsidR="007525EB" w:rsidRPr="007525EB" w:rsidRDefault="007525EB" w:rsidP="007525EB">
      <w:pPr>
        <w:spacing w:line="360" w:lineRule="auto"/>
        <w:jc w:val="both"/>
        <w:rPr>
          <w:rFonts w:ascii="Times New Roman" w:hAnsi="Times New Roman" w:cs="Times New Roman"/>
        </w:rPr>
      </w:pPr>
      <w:r w:rsidRPr="007525EB">
        <w:rPr>
          <w:rFonts w:ascii="Times New Roman" w:hAnsi="Times New Roman" w:cs="Times New Roman"/>
        </w:rPr>
        <w:tab/>
        <w:t>Le matin du dimanche, la police reçoit un coup de fil de la prestigieuse famille Sanders. John Sanders, sexagénaire est retrouvé mort dans d’effroyables conditions dans son bureau ce matin là. A coté de son corps décapité, on retrouve le symbole du satanisme qui est signé « le faucheur ». C’est le début d’une série de meurtres mystérieux mais également le début d’une enquête sensationnelle pour l’inspecteur Peters. Cette enquête mènera à la découverte de sombres secrets enterrés, de supercheries et de meurtres non découverts.</w:t>
      </w:r>
    </w:p>
    <w:p w14:paraId="45788903" w14:textId="26F38064" w:rsidR="007525EB" w:rsidRPr="00E643C6" w:rsidRDefault="007525EB" w:rsidP="007525EB">
      <w:pPr>
        <w:spacing w:line="360" w:lineRule="auto"/>
        <w:jc w:val="both"/>
        <w:rPr>
          <w:rFonts w:ascii="Times New Roman" w:hAnsi="Times New Roman" w:cs="Times New Roman"/>
          <w:b/>
          <w:bCs/>
        </w:rPr>
      </w:pPr>
      <w:r w:rsidRPr="00E643C6">
        <w:rPr>
          <w:rFonts w:ascii="Times New Roman" w:hAnsi="Times New Roman" w:cs="Times New Roman"/>
          <w:b/>
          <w:bCs/>
        </w:rPr>
        <w:t>SCENARIO</w:t>
      </w:r>
    </w:p>
    <w:p w14:paraId="25E2427C" w14:textId="2F11E963" w:rsidR="007525EB" w:rsidRPr="007525EB" w:rsidRDefault="007525EB" w:rsidP="007525EB">
      <w:pPr>
        <w:spacing w:line="360" w:lineRule="auto"/>
        <w:jc w:val="both"/>
        <w:rPr>
          <w:rFonts w:ascii="Times New Roman" w:hAnsi="Times New Roman" w:cs="Times New Roman"/>
        </w:rPr>
      </w:pPr>
      <w:r w:rsidRPr="007525EB">
        <w:rPr>
          <w:rFonts w:ascii="Times New Roman" w:hAnsi="Times New Roman" w:cs="Times New Roman"/>
        </w:rPr>
        <w:tab/>
        <w:t>John Sanders est dans son bureau. Comme d’habitude, il finit tard car il a encore des tonnes de dossiers et de contrats à examiner. Il appelle sa femme pour lui dire qu’il ne rentrera pas ce soir. Soudain, il entend la porte grincer. Il demande s’il y a quelqu’un mais personne ne répond. Il vit une silhouette s’approcher de lui puis soudain un faux qui est prêt à s’abattre sur lui. Il n’a pas eu le temps de réagir, il est blessé et perd son souffle petit à petit quand il voit le visage de son agresseur. Il devient blanc de peur</w:t>
      </w:r>
      <w:r w:rsidR="00E643C6">
        <w:rPr>
          <w:rFonts w:ascii="Times New Roman" w:hAnsi="Times New Roman" w:cs="Times New Roman"/>
        </w:rPr>
        <w:t>.</w:t>
      </w:r>
    </w:p>
    <w:p w14:paraId="21CD1D82" w14:textId="3505871B" w:rsidR="007525EB" w:rsidRPr="007525EB" w:rsidRDefault="007525EB" w:rsidP="007525EB">
      <w:pPr>
        <w:spacing w:line="360" w:lineRule="auto"/>
        <w:jc w:val="both"/>
        <w:rPr>
          <w:rFonts w:ascii="Times New Roman" w:hAnsi="Times New Roman" w:cs="Times New Roman"/>
        </w:rPr>
      </w:pPr>
      <w:r w:rsidRPr="007525EB">
        <w:rPr>
          <w:rFonts w:ascii="Times New Roman" w:hAnsi="Times New Roman" w:cs="Times New Roman"/>
        </w:rPr>
        <w:tab/>
        <w:t>C’est dimanche. L’inspecteur Peters arrive au bureau quand il reçoit un appel. On l’informe qu’il y a eu un meurtre au South Kensington, il s’agirait de John Sanders, le millionnaire propriétaire de la chocolaterie « Sanders ». En arrivant sur les lieux du crime, il fait la rencontre d’Emma, la petite fille du défunt  mais également sa secrétaire. Elle lui raconte qu’elle est arrivée au bureau le matin et qu'elle l'a retrouvé mort, décapité. Sur la scène de crime, on retrouve un dessin sur le mur qui représente le symbole du satanisme et signé « le faucheur ». La famille a personnellement engagé Peters pour mener l’enquête et trouver l’assassin à tout prix. Emma propose son aide à l’inspecteur afin de trouver l’assassin de son grand père. Ce dernier accepta son offre.</w:t>
      </w:r>
    </w:p>
    <w:p w14:paraId="5BB91CAD" w14:textId="2A5F8F87" w:rsidR="007525EB" w:rsidRPr="007525EB" w:rsidRDefault="007525EB" w:rsidP="007525EB">
      <w:pPr>
        <w:spacing w:line="360" w:lineRule="auto"/>
        <w:jc w:val="both"/>
        <w:rPr>
          <w:rFonts w:ascii="Times New Roman" w:hAnsi="Times New Roman" w:cs="Times New Roman"/>
        </w:rPr>
      </w:pPr>
      <w:r w:rsidRPr="007525EB">
        <w:rPr>
          <w:rFonts w:ascii="Times New Roman" w:hAnsi="Times New Roman" w:cs="Times New Roman"/>
        </w:rPr>
        <w:tab/>
        <w:t xml:space="preserve">L’inspecteur interrogea tous les membres de la famille du défunt, ainsi que ses amis proches et ses connaissances mais personne ne semble être un coupable potentiel et ont un alibi. Le lendemain matin, l’inspecteur reçoit un autre coup de fil. On l’informe d’un autre assassinat, qui présente des similarités avec celui de John Sanders. Cette fois, il s’agit du couple Keaton, abattus à leur domicile. En arrivant sur les lieux du crime, il y a sur le mur un symbole de satanisme signé par le faucheur. Peters est convaincu qu’il s’agit d’un tueur en série. </w:t>
      </w:r>
    </w:p>
    <w:p w14:paraId="4F2AB300" w14:textId="30A2707D" w:rsidR="007525EB" w:rsidRPr="007525EB" w:rsidRDefault="007525EB" w:rsidP="007525EB">
      <w:pPr>
        <w:spacing w:line="360" w:lineRule="auto"/>
        <w:jc w:val="both"/>
        <w:rPr>
          <w:rFonts w:ascii="Times New Roman" w:hAnsi="Times New Roman" w:cs="Times New Roman"/>
        </w:rPr>
      </w:pPr>
      <w:r w:rsidRPr="007525EB">
        <w:rPr>
          <w:rFonts w:ascii="Times New Roman" w:hAnsi="Times New Roman" w:cs="Times New Roman"/>
        </w:rPr>
        <w:tab/>
        <w:t xml:space="preserve">En route pour son bureau, il reçoit l’appel d’Emma qui souhaiterait le rencontrer. Les deux se donnent rendez vous dans un café. Peters informe Emma de l’assassinat des Keaton, ce qui choqua la jeune femme. Elle informe l’inspecteur qu’elle a découvert un indice qui pourrait l’aider à démasquer le meurtrier. Elle raconte que son grand père avait des habitudes étranges depuis quelques temps. Tous les vendredis soir, il est absent de son bureau et dit qu’il doit assister à une réunion importante. Emma a interrogé tous ses associés, eux, qui ont nié. Emma a donc fouillé dans les affaires de son grand père et a trouvé une brochure étrange. Sur la brochure, il y a les informations sur un cercle fermé, un genre de secte qui se réunit tous les vendredis. Ils décidèrent d’aller ensemble faire la visite de ce cercle, qui se trouve à Londres. En arrivant là bas, ils sont accueillis par Pamela, la fondatrice du cercle. Elle est interrogée par Peters. Elle affirme être au courant des meurtres, et qu’en effet, John Sanders et le couple Keaton faisaient bel et bien partis du cercle. Peters demande à Pamela de réunir tous le membres du cercle le lendemain et de fournir les dossiers concernant leurs informations personnelles. En sortant du cercle, Emma promet à Peters de faire des recherches de son coté. </w:t>
      </w:r>
    </w:p>
    <w:p w14:paraId="1436D8B6" w14:textId="6D69EE73" w:rsidR="007525EB" w:rsidRPr="007525EB" w:rsidRDefault="007525EB" w:rsidP="007525EB">
      <w:pPr>
        <w:spacing w:line="360" w:lineRule="auto"/>
        <w:jc w:val="both"/>
        <w:rPr>
          <w:rFonts w:ascii="Times New Roman" w:hAnsi="Times New Roman" w:cs="Times New Roman"/>
        </w:rPr>
      </w:pPr>
      <w:r w:rsidRPr="007525EB">
        <w:rPr>
          <w:rFonts w:ascii="Times New Roman" w:hAnsi="Times New Roman" w:cs="Times New Roman"/>
        </w:rPr>
        <w:tab/>
        <w:t>Arrivé à son bureau, Peters reçoit les résultats de l’autopsie. John Sanders et les Keaton, ont tous été tués à l’aide d’une arme tranchante, comme un « faux ». Peters décide d’aller à la bibliothèque pour trouver des informations sur la légende de la grande faucheuse.</w:t>
      </w:r>
    </w:p>
    <w:p w14:paraId="6B0CF290" w14:textId="6E612867" w:rsidR="007525EB" w:rsidRPr="007525EB" w:rsidRDefault="007525EB" w:rsidP="007525EB">
      <w:pPr>
        <w:spacing w:line="360" w:lineRule="auto"/>
        <w:jc w:val="both"/>
        <w:rPr>
          <w:rFonts w:ascii="Times New Roman" w:hAnsi="Times New Roman" w:cs="Times New Roman"/>
        </w:rPr>
      </w:pPr>
      <w:r w:rsidRPr="007525EB">
        <w:rPr>
          <w:rFonts w:ascii="Times New Roman" w:hAnsi="Times New Roman" w:cs="Times New Roman"/>
        </w:rPr>
        <w:tab/>
        <w:t>Le lendemain, il donne rendez vous à Emma et tous le deux se dirigent à Londres pour rencontrer les membres du cercle. A leur arrivée, ils se retrouvent en face de six personnes : Derek, Owen, Patrick, Luisa, Jenny et  Hannibal. Tour à tour, chacun d’eux est interrogé mais tous semblent avoir un alibi. En sortant du bâtiment, Emma fait part à Peters de ses soupçons concernant Derek, qu’elle trouve inquiétant. Les deux décident d’aller déjeuner ensemble.</w:t>
      </w:r>
    </w:p>
    <w:p w14:paraId="3FB37FC6" w14:textId="05735786" w:rsidR="007525EB" w:rsidRPr="007525EB" w:rsidRDefault="007525EB" w:rsidP="007525EB">
      <w:pPr>
        <w:spacing w:line="360" w:lineRule="auto"/>
        <w:jc w:val="both"/>
        <w:rPr>
          <w:rFonts w:ascii="Times New Roman" w:hAnsi="Times New Roman" w:cs="Times New Roman"/>
        </w:rPr>
      </w:pPr>
      <w:r w:rsidRPr="007525EB">
        <w:rPr>
          <w:rFonts w:ascii="Times New Roman" w:hAnsi="Times New Roman" w:cs="Times New Roman"/>
        </w:rPr>
        <w:tab/>
        <w:t xml:space="preserve">Le soir, Luisa et Owen étaient entrain de s’embrasser dans la maison d’Owen quand ils entendirent une fenêtre cassée. Owen décide d’aller voir et il se fait tuer. Quand Luisa essaie de sortir, elle est touchée d’une balle et n’a pas le temps de réagir quand elle voit le  visage de son agresseur. </w:t>
      </w:r>
    </w:p>
    <w:p w14:paraId="11F58BC9" w14:textId="6DF665F0" w:rsidR="007525EB" w:rsidRPr="007525EB" w:rsidRDefault="007525EB" w:rsidP="007525EB">
      <w:pPr>
        <w:spacing w:line="360" w:lineRule="auto"/>
        <w:jc w:val="both"/>
        <w:rPr>
          <w:rFonts w:ascii="Times New Roman" w:hAnsi="Times New Roman" w:cs="Times New Roman"/>
        </w:rPr>
      </w:pPr>
      <w:r w:rsidRPr="007525EB">
        <w:rPr>
          <w:rFonts w:ascii="Times New Roman" w:hAnsi="Times New Roman" w:cs="Times New Roman"/>
        </w:rPr>
        <w:tab/>
        <w:t xml:space="preserve">En se dirigeant à son bureau, on appelle l’inspecteur Peters pour l’informer du double meurtre de Luisa et d’Owen. Il se dirige immédiatement au cercle. Là bas, il informe Pamela que tous les membres devront passer un interrogatoire. </w:t>
      </w:r>
    </w:p>
    <w:p w14:paraId="6D9C0BC7" w14:textId="3392039F" w:rsidR="007525EB" w:rsidRPr="007525EB" w:rsidRDefault="007525EB" w:rsidP="007525EB">
      <w:pPr>
        <w:spacing w:line="360" w:lineRule="auto"/>
        <w:jc w:val="both"/>
        <w:rPr>
          <w:rFonts w:ascii="Times New Roman" w:hAnsi="Times New Roman" w:cs="Times New Roman"/>
        </w:rPr>
      </w:pPr>
      <w:r w:rsidRPr="007525EB">
        <w:rPr>
          <w:rFonts w:ascii="Times New Roman" w:hAnsi="Times New Roman" w:cs="Times New Roman"/>
        </w:rPr>
        <w:tab/>
        <w:t>Arrivé à son poste, on informe Peters qu’on a retrouvé des documents étranges et une cassette vidéo sur les lieux du crime. En examinant les documents, l’inspecteur découvre que les victimes étaient des associés et faisaient des trafics d’êtres humains. En visionnant la cassette, Peters découvre Owen et John Sanders entrain de torturer un homme dans un entrepôt, puis ils le tuent. On trouve également Luisa sur la vidéo. Emma arrive au bureau et demande à Peters l’évolution de l’enquête. Il lui montre les documents et la vidéo. Il lui dit que les meurtres sont peut être des règlements de compte.</w:t>
      </w:r>
    </w:p>
    <w:p w14:paraId="4AD48575" w14:textId="52B163EA" w:rsidR="007525EB" w:rsidRPr="007525EB" w:rsidRDefault="007525EB" w:rsidP="007525EB">
      <w:pPr>
        <w:spacing w:line="360" w:lineRule="auto"/>
        <w:jc w:val="both"/>
        <w:rPr>
          <w:rFonts w:ascii="Times New Roman" w:hAnsi="Times New Roman" w:cs="Times New Roman"/>
        </w:rPr>
      </w:pPr>
      <w:r w:rsidRPr="007525EB">
        <w:rPr>
          <w:rFonts w:ascii="Times New Roman" w:hAnsi="Times New Roman" w:cs="Times New Roman"/>
        </w:rPr>
        <w:tab/>
        <w:t>Plus tard dans la journée,  les membres du cercle passent un à un à une interrogatoire. Ils sont ensuite relâché. En examinant le dossier de Derek, Peters apprend qu’il a déjà fait de la prison. L’inspecteur commence à le soupçonner.</w:t>
      </w:r>
    </w:p>
    <w:p w14:paraId="5C4F4B06" w14:textId="2BEA4DDF" w:rsidR="007525EB" w:rsidRPr="007525EB" w:rsidRDefault="007525EB" w:rsidP="007525EB">
      <w:pPr>
        <w:spacing w:line="360" w:lineRule="auto"/>
        <w:jc w:val="both"/>
        <w:rPr>
          <w:rFonts w:ascii="Times New Roman" w:hAnsi="Times New Roman" w:cs="Times New Roman"/>
        </w:rPr>
      </w:pPr>
      <w:r w:rsidRPr="007525EB">
        <w:rPr>
          <w:rFonts w:ascii="Times New Roman" w:hAnsi="Times New Roman" w:cs="Times New Roman"/>
        </w:rPr>
        <w:tab/>
        <w:t>Dans la soirée, Jenny rentre chez elle puis découvre que sa porte est ouverte. En entrant dans son appartement, elle se fait poignarder et meurt. Quelque temps après, Derek arrive et voit son corps sans vie. Il entend les sirènes de la police et se fait arrêter</w:t>
      </w:r>
      <w:r w:rsidR="00E643C6">
        <w:rPr>
          <w:rFonts w:ascii="Times New Roman" w:hAnsi="Times New Roman" w:cs="Times New Roman"/>
        </w:rPr>
        <w:t>.</w:t>
      </w:r>
    </w:p>
    <w:p w14:paraId="75693AC0" w14:textId="6841D4EF" w:rsidR="007525EB" w:rsidRPr="007525EB" w:rsidRDefault="007525EB" w:rsidP="007525EB">
      <w:pPr>
        <w:spacing w:line="360" w:lineRule="auto"/>
        <w:jc w:val="both"/>
        <w:rPr>
          <w:rFonts w:ascii="Times New Roman" w:hAnsi="Times New Roman" w:cs="Times New Roman"/>
        </w:rPr>
      </w:pPr>
      <w:r w:rsidRPr="007525EB">
        <w:rPr>
          <w:rFonts w:ascii="Times New Roman" w:hAnsi="Times New Roman" w:cs="Times New Roman"/>
        </w:rPr>
        <w:tab/>
        <w:t xml:space="preserve">L’inspecteur Peters l’interroge à  nouveau, et il continue de clamer son innocence. En fouillant dans l’appartement de Derek, la police a découvert des dossiers surprenants sur les membres du cercle. Derek avoue que c’est un détective privé qui </w:t>
      </w:r>
      <w:r w:rsidR="00E643C6" w:rsidRPr="007525EB">
        <w:rPr>
          <w:rFonts w:ascii="Times New Roman" w:hAnsi="Times New Roman" w:cs="Times New Roman"/>
        </w:rPr>
        <w:t>enquête</w:t>
      </w:r>
      <w:r w:rsidRPr="007525EB">
        <w:rPr>
          <w:rFonts w:ascii="Times New Roman" w:hAnsi="Times New Roman" w:cs="Times New Roman"/>
        </w:rPr>
        <w:t xml:space="preserve"> sur les crimes des membres du cercle. Pourtant la police ne le croit pas.</w:t>
      </w:r>
    </w:p>
    <w:p w14:paraId="4FD0770C" w14:textId="312E2C72" w:rsidR="007525EB" w:rsidRPr="007525EB" w:rsidRDefault="007525EB" w:rsidP="007525EB">
      <w:pPr>
        <w:spacing w:line="360" w:lineRule="auto"/>
        <w:jc w:val="both"/>
        <w:rPr>
          <w:rFonts w:ascii="Times New Roman" w:hAnsi="Times New Roman" w:cs="Times New Roman"/>
        </w:rPr>
      </w:pPr>
      <w:r w:rsidRPr="007525EB">
        <w:rPr>
          <w:rFonts w:ascii="Times New Roman" w:hAnsi="Times New Roman" w:cs="Times New Roman"/>
        </w:rPr>
        <w:tab/>
        <w:t>Pamela entre dans le bureau du cercle, elle retrouve plusieurs journaux et photos étalés sur la table. Elle est horrifiée en voyant les dossiers qui montrent les crimes atroces perpétrés par les membres. Quand elle se retourne, un pistolet est braqué sur elle. Elle voit un individu portant une cape, avec un masque de crane. La personne l’attache sur une chaise. Patrick et Hannibal entrent dans le bureau et voient Pamela attachée. Quand ils sont sur le point de la sauver, le faucheur les menace avec une arme. Ils sont également attachés sur une chaise. Le faucheur révèle enfin pourquoi il a tué les membres et il ôte son masque : c’est en réalité Emma Sanders. Elle raconte que son grand père est en réalité son père et qu’il a fait faire tuer sa mère à sa naissance. Elle l’a appris lorsqu’elle a fouillé dans les dossiers de son grand père. Mais en effectuant des recherches approfondies, elle a découvert une effroyable vérité. Son grand père ainsi que les membres du cercle font du trafic humain et travaillent avec des mafias. Elle a également découvert qu’ils ont déjà tué plusieurs innocents. Cela a nourri un sentiment de haine et de vengeance en elle et qui l'a poussé à élaborer un plan pour les tuer tous. Emma est sur le point de tirer sur Patrick quand Peters et la police font irruption dans la pièce. Emma tente de s’enfuir puis elle se fait tirer dessus par Peters. Quand il s’approche d’elle pour ôter son masque, il est choqué de voir que c’est elle. Elle lui révèle pourquoi elle a commis les meurtres. Et meurt après.</w:t>
      </w:r>
    </w:p>
    <w:p w14:paraId="0B73EF37" w14:textId="77777777" w:rsidR="007525EB" w:rsidRPr="007525EB" w:rsidRDefault="007525EB" w:rsidP="007525EB">
      <w:pPr>
        <w:spacing w:line="360" w:lineRule="auto"/>
        <w:jc w:val="both"/>
        <w:rPr>
          <w:rFonts w:ascii="Times New Roman" w:hAnsi="Times New Roman" w:cs="Times New Roman"/>
        </w:rPr>
      </w:pPr>
      <w:r w:rsidRPr="007525EB">
        <w:rPr>
          <w:rFonts w:ascii="Times New Roman" w:hAnsi="Times New Roman" w:cs="Times New Roman"/>
        </w:rPr>
        <w:tab/>
        <w:t>Une semaine après, les membres restants su cercle sont convoqués par le tribunal et sont jugés pour leur crime. Derek, quant à lui est acquitté. Peters assista à l’enterrement d’Emma.</w:t>
      </w:r>
    </w:p>
    <w:p w14:paraId="79ACBB03" w14:textId="77777777" w:rsidR="007525EB" w:rsidRPr="007525EB" w:rsidRDefault="007525EB" w:rsidP="007525EB">
      <w:pPr>
        <w:spacing w:line="360" w:lineRule="auto"/>
        <w:jc w:val="both"/>
        <w:rPr>
          <w:rFonts w:ascii="Times New Roman" w:hAnsi="Times New Roman" w:cs="Times New Roman"/>
        </w:rPr>
      </w:pPr>
    </w:p>
    <w:p w14:paraId="728F5E78" w14:textId="77777777" w:rsidR="007525EB" w:rsidRPr="007525EB" w:rsidRDefault="007525EB" w:rsidP="007525EB">
      <w:pPr>
        <w:spacing w:line="360" w:lineRule="auto"/>
        <w:jc w:val="both"/>
        <w:rPr>
          <w:rFonts w:ascii="Times New Roman" w:hAnsi="Times New Roman" w:cs="Times New Roman"/>
        </w:rPr>
      </w:pPr>
    </w:p>
    <w:sectPr w:rsidR="007525EB" w:rsidRPr="007525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5EB"/>
    <w:rsid w:val="007525EB"/>
    <w:rsid w:val="00E643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C17A018"/>
  <w15:chartTrackingRefBased/>
  <w15:docId w15:val="{0BF2D132-E4CF-E140-A129-E688519FA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525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525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525E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525E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525E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525E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525E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525E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525E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525E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525E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525E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525E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525E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525E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525E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525E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525EB"/>
    <w:rPr>
      <w:rFonts w:eastAsiaTheme="majorEastAsia" w:cstheme="majorBidi"/>
      <w:color w:val="272727" w:themeColor="text1" w:themeTint="D8"/>
    </w:rPr>
  </w:style>
  <w:style w:type="paragraph" w:styleId="Titre">
    <w:name w:val="Title"/>
    <w:basedOn w:val="Normal"/>
    <w:next w:val="Normal"/>
    <w:link w:val="TitreCar"/>
    <w:uiPriority w:val="10"/>
    <w:qFormat/>
    <w:rsid w:val="007525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525E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525E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525E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525EB"/>
    <w:pPr>
      <w:spacing w:before="160"/>
      <w:jc w:val="center"/>
    </w:pPr>
    <w:rPr>
      <w:i/>
      <w:iCs/>
      <w:color w:val="404040" w:themeColor="text1" w:themeTint="BF"/>
    </w:rPr>
  </w:style>
  <w:style w:type="character" w:customStyle="1" w:styleId="CitationCar">
    <w:name w:val="Citation Car"/>
    <w:basedOn w:val="Policepardfaut"/>
    <w:link w:val="Citation"/>
    <w:uiPriority w:val="29"/>
    <w:rsid w:val="007525EB"/>
    <w:rPr>
      <w:i/>
      <w:iCs/>
      <w:color w:val="404040" w:themeColor="text1" w:themeTint="BF"/>
    </w:rPr>
  </w:style>
  <w:style w:type="paragraph" w:styleId="Paragraphedeliste">
    <w:name w:val="List Paragraph"/>
    <w:basedOn w:val="Normal"/>
    <w:uiPriority w:val="34"/>
    <w:qFormat/>
    <w:rsid w:val="007525EB"/>
    <w:pPr>
      <w:ind w:left="720"/>
      <w:contextualSpacing/>
    </w:pPr>
  </w:style>
  <w:style w:type="character" w:styleId="Accentuationintense">
    <w:name w:val="Intense Emphasis"/>
    <w:basedOn w:val="Policepardfaut"/>
    <w:uiPriority w:val="21"/>
    <w:qFormat/>
    <w:rsid w:val="007525EB"/>
    <w:rPr>
      <w:i/>
      <w:iCs/>
      <w:color w:val="0F4761" w:themeColor="accent1" w:themeShade="BF"/>
    </w:rPr>
  </w:style>
  <w:style w:type="paragraph" w:styleId="Citationintense">
    <w:name w:val="Intense Quote"/>
    <w:basedOn w:val="Normal"/>
    <w:next w:val="Normal"/>
    <w:link w:val="CitationintenseCar"/>
    <w:uiPriority w:val="30"/>
    <w:qFormat/>
    <w:rsid w:val="007525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525EB"/>
    <w:rPr>
      <w:i/>
      <w:iCs/>
      <w:color w:val="0F4761" w:themeColor="accent1" w:themeShade="BF"/>
    </w:rPr>
  </w:style>
  <w:style w:type="character" w:styleId="Rfrenceintense">
    <w:name w:val="Intense Reference"/>
    <w:basedOn w:val="Policepardfaut"/>
    <w:uiPriority w:val="32"/>
    <w:qFormat/>
    <w:rsid w:val="007525E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1279</Words>
  <Characters>7035</Characters>
  <Application>Microsoft Office Word</Application>
  <DocSecurity>0</DocSecurity>
  <Lines>58</Lines>
  <Paragraphs>16</Paragraphs>
  <ScaleCrop>false</ScaleCrop>
  <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maminiainayannick04@gmail.com</dc:creator>
  <cp:keywords/>
  <dc:description/>
  <cp:lastModifiedBy>maminiainayannick04@gmail.com</cp:lastModifiedBy>
  <cp:revision>2</cp:revision>
  <dcterms:created xsi:type="dcterms:W3CDTF">2024-04-15T08:37:00Z</dcterms:created>
  <dcterms:modified xsi:type="dcterms:W3CDTF">2024-04-15T08:37:00Z</dcterms:modified>
</cp:coreProperties>
</file>